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082615" w:rsidRPr="00190F7A" w:rsidTr="003B63D8">
        <w:tc>
          <w:tcPr>
            <w:tcW w:w="6062" w:type="dxa"/>
            <w:shd w:val="clear" w:color="auto" w:fill="auto"/>
          </w:tcPr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b/>
                <w:bCs/>
                <w:szCs w:val="20"/>
              </w:rPr>
              <w:t>«СОГЛАСОВАНО»</w:t>
            </w:r>
          </w:p>
          <w:p w:rsidR="00082615" w:rsidRPr="00190F7A" w:rsidRDefault="00082615" w:rsidP="00082615">
            <w:pPr>
              <w:widowControl w:val="0"/>
              <w:adjustRightInd w:val="0"/>
              <w:rPr>
                <w:szCs w:val="20"/>
              </w:rPr>
            </w:pPr>
            <w:r w:rsidRPr="00190F7A">
              <w:rPr>
                <w:szCs w:val="20"/>
              </w:rPr>
              <w:t>Председатель профсоюзной организации</w:t>
            </w: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МБОУ «Лицей №2 </w:t>
            </w:r>
            <w:proofErr w:type="spellStart"/>
            <w:r w:rsidRPr="00190F7A">
              <w:rPr>
                <w:szCs w:val="20"/>
              </w:rPr>
              <w:t>им.ак</w:t>
            </w:r>
            <w:proofErr w:type="spellEnd"/>
            <w:r w:rsidRPr="00190F7A">
              <w:rPr>
                <w:szCs w:val="20"/>
              </w:rPr>
              <w:t xml:space="preserve">. </w:t>
            </w:r>
            <w:proofErr w:type="spellStart"/>
            <w:r w:rsidRPr="00190F7A">
              <w:rPr>
                <w:szCs w:val="20"/>
              </w:rPr>
              <w:t>К.А.Валиева</w:t>
            </w:r>
            <w:proofErr w:type="spellEnd"/>
            <w:r w:rsidRPr="00190F7A">
              <w:rPr>
                <w:szCs w:val="20"/>
              </w:rPr>
              <w:t xml:space="preserve"> </w:t>
            </w: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  <w:proofErr w:type="spellStart"/>
            <w:r w:rsidRPr="00190F7A">
              <w:rPr>
                <w:szCs w:val="20"/>
              </w:rPr>
              <w:t>г</w:t>
            </w:r>
            <w:proofErr w:type="gramStart"/>
            <w:r w:rsidRPr="00190F7A">
              <w:rPr>
                <w:szCs w:val="20"/>
              </w:rPr>
              <w:t>.М</w:t>
            </w:r>
            <w:proofErr w:type="gramEnd"/>
            <w:r w:rsidRPr="00190F7A">
              <w:rPr>
                <w:szCs w:val="20"/>
              </w:rPr>
              <w:t>амадыш</w:t>
            </w:r>
            <w:proofErr w:type="spellEnd"/>
            <w:r w:rsidRPr="00190F7A">
              <w:rPr>
                <w:szCs w:val="20"/>
              </w:rPr>
              <w:t>»</w:t>
            </w: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__________ </w:t>
            </w:r>
            <w:proofErr w:type="spellStart"/>
            <w:r w:rsidRPr="00190F7A">
              <w:rPr>
                <w:szCs w:val="20"/>
              </w:rPr>
              <w:t>Г.М.Садыкова</w:t>
            </w:r>
            <w:proofErr w:type="spellEnd"/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szCs w:val="20"/>
              </w:rPr>
              <w:t>«__» _____________ 2017г.</w:t>
            </w:r>
            <w:r w:rsidRPr="00190F7A">
              <w:rPr>
                <w:b/>
                <w:bCs/>
                <w:szCs w:val="20"/>
              </w:rPr>
              <w:t xml:space="preserve">               </w:t>
            </w: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b/>
                <w:bCs/>
                <w:szCs w:val="20"/>
              </w:rPr>
              <w:t>«УТВЕРЖДАЮ»</w:t>
            </w: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>Директор МБОУ «Лицей №2</w:t>
            </w: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  <w:proofErr w:type="spellStart"/>
            <w:r w:rsidRPr="00190F7A">
              <w:rPr>
                <w:szCs w:val="20"/>
              </w:rPr>
              <w:t>им.ак</w:t>
            </w:r>
            <w:proofErr w:type="spellEnd"/>
            <w:r w:rsidRPr="00190F7A">
              <w:rPr>
                <w:szCs w:val="20"/>
              </w:rPr>
              <w:t xml:space="preserve">. </w:t>
            </w:r>
            <w:proofErr w:type="spellStart"/>
            <w:r w:rsidRPr="00190F7A">
              <w:rPr>
                <w:szCs w:val="20"/>
              </w:rPr>
              <w:t>К.А.Валиева</w:t>
            </w:r>
            <w:proofErr w:type="spellEnd"/>
            <w:r w:rsidRPr="00190F7A">
              <w:rPr>
                <w:szCs w:val="20"/>
              </w:rPr>
              <w:t xml:space="preserve"> </w:t>
            </w:r>
            <w:proofErr w:type="spellStart"/>
            <w:r w:rsidRPr="00190F7A">
              <w:rPr>
                <w:szCs w:val="20"/>
              </w:rPr>
              <w:t>г</w:t>
            </w:r>
            <w:proofErr w:type="gramStart"/>
            <w:r w:rsidRPr="00190F7A">
              <w:rPr>
                <w:szCs w:val="20"/>
              </w:rPr>
              <w:t>.М</w:t>
            </w:r>
            <w:proofErr w:type="gramEnd"/>
            <w:r w:rsidRPr="00190F7A">
              <w:rPr>
                <w:szCs w:val="20"/>
              </w:rPr>
              <w:t>амадыш</w:t>
            </w:r>
            <w:proofErr w:type="spellEnd"/>
            <w:r w:rsidRPr="00190F7A">
              <w:rPr>
                <w:szCs w:val="20"/>
              </w:rPr>
              <w:t>»</w:t>
            </w: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__________ </w:t>
            </w:r>
            <w:proofErr w:type="spellStart"/>
            <w:r w:rsidRPr="00190F7A">
              <w:rPr>
                <w:szCs w:val="20"/>
              </w:rPr>
              <w:t>С.М.Гимранов</w:t>
            </w:r>
            <w:proofErr w:type="spellEnd"/>
          </w:p>
          <w:p w:rsidR="00082615" w:rsidRPr="00190F7A" w:rsidRDefault="00082615" w:rsidP="00082615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szCs w:val="20"/>
              </w:rPr>
              <w:t>«__» _____________ 2017г.</w:t>
            </w:r>
          </w:p>
        </w:tc>
      </w:tr>
    </w:tbl>
    <w:p w:rsidR="00082615" w:rsidRDefault="00082615" w:rsidP="00082615">
      <w:pPr>
        <w:jc w:val="center"/>
        <w:rPr>
          <w:b/>
          <w:bCs/>
          <w:color w:val="000000"/>
          <w:sz w:val="32"/>
          <w:szCs w:val="32"/>
        </w:rPr>
      </w:pPr>
    </w:p>
    <w:p w:rsidR="00082615" w:rsidRPr="000432BB" w:rsidRDefault="00082615" w:rsidP="00082615">
      <w:pPr>
        <w:jc w:val="center"/>
        <w:rPr>
          <w:color w:val="000000"/>
          <w:sz w:val="32"/>
          <w:szCs w:val="32"/>
        </w:rPr>
      </w:pPr>
      <w:r w:rsidRPr="000432BB">
        <w:rPr>
          <w:b/>
          <w:bCs/>
          <w:color w:val="000000"/>
          <w:sz w:val="32"/>
          <w:szCs w:val="32"/>
        </w:rPr>
        <w:t>ИНСТРУКЦ</w:t>
      </w:r>
      <w:r>
        <w:rPr>
          <w:b/>
          <w:bCs/>
          <w:color w:val="000000"/>
          <w:sz w:val="32"/>
          <w:szCs w:val="32"/>
        </w:rPr>
        <w:t>ИЯ № 056</w:t>
      </w:r>
    </w:p>
    <w:p w:rsidR="00082615" w:rsidRPr="000432BB" w:rsidRDefault="00082615" w:rsidP="00082615">
      <w:pPr>
        <w:ind w:right="400"/>
        <w:jc w:val="center"/>
        <w:rPr>
          <w:b/>
          <w:bCs/>
          <w:color w:val="000000"/>
          <w:sz w:val="28"/>
          <w:szCs w:val="28"/>
        </w:rPr>
      </w:pPr>
      <w:r w:rsidRPr="000432BB">
        <w:rPr>
          <w:b/>
          <w:bCs/>
          <w:color w:val="000000"/>
          <w:sz w:val="28"/>
          <w:szCs w:val="28"/>
        </w:rPr>
        <w:t>по охране труда при выполнении полевых работ</w:t>
      </w:r>
      <w:r>
        <w:rPr>
          <w:b/>
          <w:bCs/>
          <w:color w:val="000000"/>
          <w:sz w:val="28"/>
          <w:szCs w:val="28"/>
        </w:rPr>
        <w:t xml:space="preserve"> учащимися</w:t>
      </w:r>
    </w:p>
    <w:p w:rsidR="00082615" w:rsidRPr="000432BB" w:rsidRDefault="00082615" w:rsidP="00082615">
      <w:pPr>
        <w:ind w:right="60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МБОУ «Лицей №2 </w:t>
      </w:r>
      <w:proofErr w:type="spellStart"/>
      <w:r>
        <w:rPr>
          <w:b/>
          <w:bCs/>
          <w:color w:val="000000"/>
          <w:sz w:val="28"/>
          <w:szCs w:val="28"/>
        </w:rPr>
        <w:t>им.ак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К.А.Валиева</w:t>
      </w:r>
      <w:proofErr w:type="spellEnd"/>
      <w:r>
        <w:rPr>
          <w:b/>
          <w:bCs/>
          <w:color w:val="000000"/>
          <w:sz w:val="28"/>
          <w:szCs w:val="28"/>
        </w:rPr>
        <w:t xml:space="preserve"> г. </w:t>
      </w:r>
      <w:proofErr w:type="spellStart"/>
      <w:r>
        <w:rPr>
          <w:b/>
          <w:bCs/>
          <w:color w:val="000000"/>
          <w:sz w:val="28"/>
          <w:szCs w:val="28"/>
        </w:rPr>
        <w:t>Мамадыш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082615" w:rsidRDefault="00082615" w:rsidP="00082615">
      <w:pPr>
        <w:contextualSpacing/>
        <w:jc w:val="center"/>
        <w:rPr>
          <w:b/>
          <w:bCs/>
          <w:color w:val="000000"/>
        </w:rPr>
      </w:pPr>
    </w:p>
    <w:p w:rsidR="00082615" w:rsidRPr="00CD677C" w:rsidRDefault="00082615" w:rsidP="00082615">
      <w:pPr>
        <w:contextualSpacing/>
        <w:jc w:val="center"/>
        <w:rPr>
          <w:color w:val="000000"/>
        </w:rPr>
      </w:pPr>
      <w:r w:rsidRPr="00CD677C">
        <w:rPr>
          <w:b/>
          <w:bCs/>
          <w:color w:val="000000"/>
        </w:rPr>
        <w:t>1.0бщие требования безопасности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1.1.</w:t>
      </w:r>
      <w:r>
        <w:rPr>
          <w:color w:val="000000"/>
        </w:rPr>
        <w:t xml:space="preserve"> </w:t>
      </w:r>
      <w:r w:rsidRPr="00CD677C">
        <w:rPr>
          <w:color w:val="000000"/>
        </w:rPr>
        <w:t>К полевым работам по уборке урожая допускаются учащиеся с 14-летнего возраста, прошедшие инструктаж по охране труда, медицин</w:t>
      </w:r>
      <w:r w:rsidRPr="00CD677C">
        <w:rPr>
          <w:color w:val="000000"/>
        </w:rPr>
        <w:softHyphen/>
        <w:t>ский осмотр и не имеющие противопоказаний по состоянию здоровья.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1.2. Учащиеся при выполнении полевых работ должны соблюдать правила поведения, установленные режимы труда и отдыха.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1.3.При выполнении полевых работ возможно воздействие на уча</w:t>
      </w:r>
      <w:r w:rsidRPr="00CD677C">
        <w:rPr>
          <w:color w:val="000000"/>
        </w:rPr>
        <w:softHyphen/>
        <w:t>щихся следующих опасных и вредных производственных факторов: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- переноска тяжестей сверх предельно допустимой нормы;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работа на полях, обработанных ядохимикатами;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- работа вблизи движущихся сельскохозяйственных машин;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нахождение в кузове транспортного средства при его загрузке, разгрузке и движении;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заражение желудочно-кишечными заболеваниями при употребле</w:t>
      </w:r>
      <w:r w:rsidRPr="00CD677C">
        <w:rPr>
          <w:color w:val="000000"/>
        </w:rPr>
        <w:softHyphen/>
        <w:t xml:space="preserve">нии немытых корнеплодов, овощей, ягод и фруктов.          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 xml:space="preserve">1.4. При выполнении полевых работ должна быть </w:t>
      </w:r>
      <w:proofErr w:type="spellStart"/>
      <w:r w:rsidRPr="00CD677C">
        <w:rPr>
          <w:color w:val="000000"/>
        </w:rPr>
        <w:t>медаптечка</w:t>
      </w:r>
      <w:proofErr w:type="spellEnd"/>
      <w:r w:rsidRPr="00CD677C">
        <w:rPr>
          <w:color w:val="000000"/>
        </w:rPr>
        <w:t xml:space="preserve"> с не</w:t>
      </w:r>
      <w:r w:rsidRPr="00CD677C">
        <w:rPr>
          <w:color w:val="000000"/>
        </w:rPr>
        <w:softHyphen/>
        <w:t>обходимым набором медикаментов и перевязочных средств.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1.5. При несчастном случае пострадавший или очевидец несчаст</w:t>
      </w:r>
      <w:r w:rsidRPr="00CD677C">
        <w:rPr>
          <w:color w:val="000000"/>
        </w:rPr>
        <w:softHyphen/>
        <w:t>ного случая обязан немедленно сообщить руководителю работ, кото</w:t>
      </w:r>
      <w:r w:rsidRPr="00CD677C">
        <w:rPr>
          <w:color w:val="000000"/>
        </w:rPr>
        <w:softHyphen/>
        <w:t>рый сообщает об этом администрации учреждения. При неисправнос</w:t>
      </w:r>
      <w:r w:rsidRPr="00CD677C">
        <w:rPr>
          <w:color w:val="000000"/>
        </w:rPr>
        <w:softHyphen/>
        <w:t xml:space="preserve">ти сельскохозяйственного инвентаря прекратить работу и сообщить об </w:t>
      </w:r>
      <w:r w:rsidRPr="00CD677C">
        <w:rPr>
          <w:bCs/>
          <w:color w:val="000000"/>
        </w:rPr>
        <w:t>этом</w:t>
      </w:r>
      <w:r w:rsidRPr="00CD677C">
        <w:rPr>
          <w:color w:val="000000"/>
        </w:rPr>
        <w:t xml:space="preserve"> руководителю работ.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1.6. В процессе работы учащиеся должны соблюдать порядок вы</w:t>
      </w:r>
      <w:r w:rsidRPr="00CD677C">
        <w:rPr>
          <w:color w:val="000000"/>
        </w:rPr>
        <w:softHyphen/>
        <w:t>полнения работ, правильно применять рабочий инвентарь, соблюдать правила личной гигиены.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1.7. Учащиеся, допустившие невыполнение или нарушение инструк</w:t>
      </w:r>
      <w:r w:rsidRPr="00CD677C">
        <w:rPr>
          <w:color w:val="000000"/>
        </w:rPr>
        <w:softHyphen/>
        <w:t xml:space="preserve">ции по охране труда, </w:t>
      </w:r>
      <w:proofErr w:type="gramStart"/>
      <w:r w:rsidRPr="00CD677C">
        <w:rPr>
          <w:color w:val="000000"/>
        </w:rPr>
        <w:t>привлекаются к ответственности и со всеми уча</w:t>
      </w:r>
      <w:r w:rsidRPr="00CD677C">
        <w:rPr>
          <w:color w:val="000000"/>
        </w:rPr>
        <w:softHyphen/>
        <w:t>щимися проводится</w:t>
      </w:r>
      <w:proofErr w:type="gramEnd"/>
      <w:r w:rsidRPr="00CD677C">
        <w:rPr>
          <w:color w:val="000000"/>
        </w:rPr>
        <w:t xml:space="preserve"> внеплановый инструктаж по охране труда.</w:t>
      </w:r>
    </w:p>
    <w:p w:rsidR="00082615" w:rsidRPr="00CD677C" w:rsidRDefault="00082615" w:rsidP="00082615">
      <w:pPr>
        <w:contextualSpacing/>
        <w:jc w:val="center"/>
        <w:rPr>
          <w:color w:val="000000"/>
        </w:rPr>
      </w:pPr>
      <w:r w:rsidRPr="00CD677C">
        <w:rPr>
          <w:b/>
          <w:bCs/>
          <w:color w:val="000000"/>
        </w:rPr>
        <w:t>2. Требования безопасности перед началом работы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2.1. Перед выходом на полевые работы получить разрешение орга</w:t>
      </w:r>
      <w:r w:rsidRPr="00CD677C">
        <w:rPr>
          <w:color w:val="000000"/>
        </w:rPr>
        <w:softHyphen/>
        <w:t>на санэпиднадзора о возможности работы на полях, не обработанных ядохимикатами.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2.2.Площадь полей, предназначенная для ручной уборки овощей</w:t>
      </w:r>
      <w:proofErr w:type="gramStart"/>
      <w:r w:rsidRPr="00CD677C">
        <w:rPr>
          <w:color w:val="000000"/>
        </w:rPr>
        <w:t>.</w:t>
      </w:r>
      <w:proofErr w:type="gramEnd"/>
      <w:r w:rsidRPr="00CD677C">
        <w:rPr>
          <w:color w:val="000000"/>
        </w:rPr>
        <w:t xml:space="preserve"> </w:t>
      </w:r>
      <w:proofErr w:type="gramStart"/>
      <w:r w:rsidRPr="00CD677C">
        <w:rPr>
          <w:color w:val="000000"/>
        </w:rPr>
        <w:t>д</w:t>
      </w:r>
      <w:proofErr w:type="gramEnd"/>
      <w:r w:rsidRPr="00CD677C">
        <w:rPr>
          <w:color w:val="000000"/>
        </w:rPr>
        <w:t>олжна быть заранее подготовлена и рядки распаханы.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2.3. Надеть одежду и обувь, не стесняющую движений и соответ</w:t>
      </w:r>
      <w:r w:rsidRPr="00CD677C">
        <w:rPr>
          <w:color w:val="000000"/>
        </w:rPr>
        <w:softHyphen/>
        <w:t>ствующую сезону и погоде. В жаркие, солнечные дни на голову надеть светлый головной убор.</w:t>
      </w:r>
    </w:p>
    <w:p w:rsidR="00082615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2.4. При удалении полей, предназначенных для уборки, более 3 км от учебного заведения, доставку учащихся на поля и обратно осуществ</w:t>
      </w:r>
      <w:r w:rsidRPr="00CD677C">
        <w:rPr>
          <w:color w:val="000000"/>
        </w:rPr>
        <w:softHyphen/>
        <w:t>лять автобусами с обязательным сопровождением транспортом ГИБДД.</w:t>
      </w:r>
    </w:p>
    <w:p w:rsidR="003D543A" w:rsidRDefault="003D543A" w:rsidP="00082615">
      <w:pPr>
        <w:contextualSpacing/>
        <w:jc w:val="both"/>
        <w:rPr>
          <w:color w:val="000000"/>
        </w:rPr>
      </w:pPr>
    </w:p>
    <w:p w:rsidR="003D543A" w:rsidRDefault="003D543A" w:rsidP="00082615">
      <w:pPr>
        <w:contextualSpacing/>
        <w:jc w:val="both"/>
        <w:rPr>
          <w:color w:val="000000"/>
        </w:rPr>
      </w:pPr>
    </w:p>
    <w:p w:rsidR="003D543A" w:rsidRPr="00CD677C" w:rsidRDefault="003D543A" w:rsidP="00082615">
      <w:pPr>
        <w:contextualSpacing/>
        <w:jc w:val="both"/>
        <w:rPr>
          <w:color w:val="000000"/>
        </w:rPr>
      </w:pPr>
      <w:bookmarkStart w:id="0" w:name="_GoBack"/>
      <w:bookmarkEnd w:id="0"/>
    </w:p>
    <w:p w:rsidR="00082615" w:rsidRPr="00CD677C" w:rsidRDefault="00082615" w:rsidP="00082615">
      <w:pPr>
        <w:contextualSpacing/>
        <w:jc w:val="center"/>
        <w:rPr>
          <w:color w:val="000000"/>
        </w:rPr>
      </w:pPr>
      <w:r w:rsidRPr="00CD677C">
        <w:rPr>
          <w:b/>
          <w:bCs/>
          <w:color w:val="000000"/>
        </w:rPr>
        <w:lastRenderedPageBreak/>
        <w:t>3. Требования безопасности во время работы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3.1. Не находиться вблизи движущихся сельскохозяйственных ма</w:t>
      </w:r>
      <w:r w:rsidRPr="00CD677C">
        <w:rPr>
          <w:color w:val="000000"/>
        </w:rPr>
        <w:softHyphen/>
        <w:t>шин, не перебегать им путь. Подбор картофеля и других овощей за комбайном вести на расстоянии не менее 10 м от комбайна.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3.2. Очистку овощей и корнеплодов от ботвы производить только в рукавицах специальными ножами, соблюдая меры предосторожности.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 xml:space="preserve">3.3. Переноску собранных овощей осуществлять только вдвоем в </w:t>
      </w:r>
      <w:proofErr w:type="spellStart"/>
      <w:r w:rsidRPr="00CD677C">
        <w:rPr>
          <w:color w:val="000000"/>
        </w:rPr>
        <w:t>двухручных</w:t>
      </w:r>
      <w:proofErr w:type="spellEnd"/>
      <w:r w:rsidRPr="00CD677C">
        <w:rPr>
          <w:color w:val="000000"/>
        </w:rPr>
        <w:t xml:space="preserve"> корзинах с соблюдением предельно допустимой нор</w:t>
      </w:r>
      <w:r w:rsidRPr="00CD677C">
        <w:rPr>
          <w:color w:val="000000"/>
        </w:rPr>
        <w:softHyphen/>
        <w:t>мы переноски тяжестей: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- для учащихся   14 лет - девушки - 3,0 кг, юноши - 6,0 кг.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15 лет - девушки - 4,0 кг, юноши - 7,0 кг.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16 лет - девушки - 5,0 кг, юноши - 11,0 кг.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17 лет - девушки - 6,0 кг, юноши - 13,0 кг.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3.4. Не находиться в кузове транспортного средства при его заг</w:t>
      </w:r>
      <w:r w:rsidRPr="00CD677C">
        <w:rPr>
          <w:color w:val="000000"/>
        </w:rPr>
        <w:softHyphen/>
        <w:t>рузке или разгрузке.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3.5. Не разрешается переезжать в кузове транспортного средства на овощах и корнеплодах.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3.6. Переносить заостренные сельскохозяйственные орудия (ло</w:t>
      </w:r>
      <w:r w:rsidRPr="00CD677C">
        <w:rPr>
          <w:color w:val="000000"/>
        </w:rPr>
        <w:softHyphen/>
        <w:t>паты, грабли, вилы и др.) только в вертикальном положении заост</w:t>
      </w:r>
      <w:r w:rsidRPr="00CD677C">
        <w:rPr>
          <w:color w:val="000000"/>
        </w:rPr>
        <w:softHyphen/>
        <w:t>ренной частью вниз.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3.7. Не употреблять немытые овощи, корнеплоды, ягоды и фрукты.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3.8. Не пить воду из открытых непроверенных водоемов, употреб</w:t>
      </w:r>
      <w:r w:rsidRPr="00CD677C">
        <w:rPr>
          <w:color w:val="000000"/>
        </w:rPr>
        <w:softHyphen/>
        <w:t>лять питьевую воду, привозимую с собой во флягах.</w:t>
      </w:r>
    </w:p>
    <w:p w:rsidR="00082615" w:rsidRPr="00CD677C" w:rsidRDefault="00082615" w:rsidP="00082615">
      <w:pPr>
        <w:contextualSpacing/>
        <w:jc w:val="center"/>
        <w:rPr>
          <w:color w:val="000000"/>
        </w:rPr>
      </w:pPr>
      <w:r w:rsidRPr="00CD677C">
        <w:rPr>
          <w:b/>
          <w:bCs/>
          <w:color w:val="000000"/>
        </w:rPr>
        <w:t>4. Требования безопасности в аварийных ситуациях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4.1. При плохом самочувствии сообщить об этом руководителю работ.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4.2. При получении травмы немедленно оказать первую помощь по</w:t>
      </w:r>
      <w:r w:rsidRPr="00CD677C">
        <w:rPr>
          <w:color w:val="000000"/>
        </w:rPr>
        <w:softHyphen/>
        <w:t>страдавшему, при необходимости отправить его в ближайшее лечеб</w:t>
      </w:r>
      <w:r w:rsidRPr="00CD677C">
        <w:rPr>
          <w:color w:val="000000"/>
        </w:rPr>
        <w:softHyphen/>
        <w:t>ное учреждение и сообщить об этом администрации учреждения.</w:t>
      </w:r>
    </w:p>
    <w:p w:rsidR="00082615" w:rsidRPr="00CD677C" w:rsidRDefault="00082615" w:rsidP="00082615">
      <w:pPr>
        <w:contextualSpacing/>
        <w:jc w:val="center"/>
        <w:rPr>
          <w:color w:val="000000"/>
        </w:rPr>
      </w:pPr>
      <w:r w:rsidRPr="00CD677C">
        <w:rPr>
          <w:b/>
          <w:bCs/>
          <w:color w:val="000000"/>
        </w:rPr>
        <w:t>5.Требования безопасности по окончании работы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5.1. Проверить наличие всех учащихся по списку.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5.2. Привести в порядок и убрать сельскохозяйственные орудия и инвентарь в отведенное место.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  <w:r w:rsidRPr="00CD677C">
        <w:rPr>
          <w:color w:val="000000"/>
        </w:rPr>
        <w:t>5.3. Принять душ или тщательно вымыть руки и лицо с мылом.</w:t>
      </w:r>
    </w:p>
    <w:p w:rsidR="00082615" w:rsidRPr="00CD677C" w:rsidRDefault="00082615" w:rsidP="00082615">
      <w:pPr>
        <w:contextualSpacing/>
        <w:jc w:val="both"/>
        <w:rPr>
          <w:color w:val="000000"/>
        </w:rPr>
      </w:pPr>
    </w:p>
    <w:p w:rsidR="00082615" w:rsidRPr="000278F4" w:rsidRDefault="00082615" w:rsidP="00082615">
      <w:pPr>
        <w:jc w:val="both"/>
      </w:pPr>
      <w:r w:rsidRPr="000278F4">
        <w:t>Инструкцию разработал:                       ______________ /_______________</w:t>
      </w:r>
      <w:r>
        <w:t>_______</w:t>
      </w:r>
      <w:r w:rsidRPr="000278F4">
        <w:t>________/</w:t>
      </w:r>
    </w:p>
    <w:p w:rsidR="00082615" w:rsidRPr="000278F4" w:rsidRDefault="00082615" w:rsidP="00082615">
      <w:pPr>
        <w:jc w:val="both"/>
      </w:pPr>
    </w:p>
    <w:p w:rsidR="00082615" w:rsidRDefault="00082615" w:rsidP="00082615">
      <w:pPr>
        <w:jc w:val="both"/>
      </w:pPr>
      <w:r w:rsidRPr="000278F4">
        <w:t>С инструкцией ознакомле</w:t>
      </w:r>
      <w:proofErr w:type="gramStart"/>
      <w:r w:rsidRPr="000278F4">
        <w:t>н(</w:t>
      </w:r>
      <w:proofErr w:type="gramEnd"/>
      <w:r w:rsidRPr="000278F4">
        <w:t>а)</w:t>
      </w:r>
    </w:p>
    <w:p w:rsidR="00082615" w:rsidRPr="000278F4" w:rsidRDefault="00082615" w:rsidP="00082615">
      <w:pPr>
        <w:jc w:val="both"/>
      </w:pPr>
      <w:r w:rsidRPr="000278F4">
        <w:t>1» сентября 201</w:t>
      </w:r>
      <w:r>
        <w:t>7</w:t>
      </w:r>
      <w:r w:rsidRPr="000278F4">
        <w:t xml:space="preserve"> года                           ______________ /_______________</w:t>
      </w:r>
      <w:r>
        <w:t>_____</w:t>
      </w:r>
      <w:r w:rsidRPr="000278F4">
        <w:t>________/</w:t>
      </w:r>
    </w:p>
    <w:p w:rsidR="00082615" w:rsidRPr="003D543A" w:rsidRDefault="00082615" w:rsidP="00082615"/>
    <w:p w:rsidR="00082615" w:rsidRDefault="00082615" w:rsidP="00082615">
      <w:pPr>
        <w:contextualSpacing/>
        <w:rPr>
          <w:color w:val="000000"/>
        </w:rPr>
      </w:pPr>
    </w:p>
    <w:p w:rsidR="00082615" w:rsidRPr="00CD677C" w:rsidRDefault="00082615" w:rsidP="00082615">
      <w:pPr>
        <w:contextualSpacing/>
        <w:rPr>
          <w:color w:val="000000"/>
        </w:rPr>
      </w:pPr>
    </w:p>
    <w:p w:rsidR="005E2479" w:rsidRDefault="005E2479" w:rsidP="00082615"/>
    <w:sectPr w:rsidR="005E2479" w:rsidSect="0008261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F3"/>
    <w:rsid w:val="00082615"/>
    <w:rsid w:val="003D543A"/>
    <w:rsid w:val="004470F3"/>
    <w:rsid w:val="005E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2018-04-24T03:47:00Z</cp:lastPrinted>
  <dcterms:created xsi:type="dcterms:W3CDTF">2018-04-23T11:37:00Z</dcterms:created>
  <dcterms:modified xsi:type="dcterms:W3CDTF">2018-04-24T03:48:00Z</dcterms:modified>
</cp:coreProperties>
</file>